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876" w:rsidRPr="00911AD7" w:rsidRDefault="001D0876" w:rsidP="00911AD7">
      <w:pPr>
        <w:spacing w:after="0" w:line="240" w:lineRule="auto"/>
        <w:jc w:val="center"/>
        <w:outlineLvl w:val="0"/>
        <w:rPr>
          <w:rFonts w:ascii="Tahoma" w:eastAsia="Times New Roman" w:hAnsi="Tahoma" w:cs="Tahoma"/>
          <w:b/>
          <w:bCs/>
          <w:color w:val="000000"/>
          <w:kern w:val="36"/>
          <w:sz w:val="40"/>
          <w:szCs w:val="40"/>
          <w:lang w:val="en-US" w:eastAsia="nl-NL"/>
        </w:rPr>
      </w:pPr>
      <w:r w:rsidRPr="00911AD7">
        <w:rPr>
          <w:rFonts w:ascii="Tahoma" w:eastAsia="Times New Roman" w:hAnsi="Tahoma" w:cs="Tahoma"/>
          <w:b/>
          <w:bCs/>
          <w:color w:val="000000"/>
          <w:kern w:val="36"/>
          <w:sz w:val="40"/>
          <w:szCs w:val="40"/>
          <w:lang w:val="en-US" w:eastAsia="nl-NL"/>
        </w:rPr>
        <w:t>Scientists reveal quirky feature of Lyme disease bacteria</w:t>
      </w:r>
    </w:p>
    <w:p w:rsidR="001D0876" w:rsidRPr="001D0876" w:rsidRDefault="001D0876" w:rsidP="001D0876">
      <w:pPr>
        <w:spacing w:after="0" w:line="240" w:lineRule="atLeast"/>
        <w:outlineLvl w:val="4"/>
        <w:rPr>
          <w:rFonts w:ascii="Arial" w:eastAsia="Times New Roman" w:hAnsi="Arial" w:cs="Arial"/>
          <w:color w:val="000000"/>
          <w:sz w:val="20"/>
          <w:szCs w:val="20"/>
          <w:lang w:eastAsia="nl-NL"/>
        </w:rPr>
      </w:pPr>
      <w:r w:rsidRPr="001D0876">
        <w:rPr>
          <w:rFonts w:ascii="Arial" w:eastAsia="Times New Roman" w:hAnsi="Arial" w:cs="Arial"/>
          <w:color w:val="000000"/>
          <w:sz w:val="20"/>
          <w:szCs w:val="20"/>
          <w:lang w:eastAsia="nl-NL"/>
        </w:rPr>
        <w:t>March 21, 2013, </w:t>
      </w:r>
      <w:hyperlink r:id="rId4" w:tgtFrame="_blank" w:history="1">
        <w:r w:rsidRPr="001D0876">
          <w:rPr>
            <w:rFonts w:ascii="Arial" w:eastAsia="Times New Roman" w:hAnsi="Arial" w:cs="Arial"/>
            <w:color w:val="313D57"/>
            <w:sz w:val="20"/>
            <w:szCs w:val="20"/>
            <w:lang w:eastAsia="nl-NL"/>
          </w:rPr>
          <w:t>Woods Hole Oceanographic Institution</w:t>
        </w:r>
      </w:hyperlink>
      <w:r w:rsidR="00911AD7">
        <w:br/>
      </w:r>
      <w:r w:rsidR="00911AD7">
        <w:br/>
      </w:r>
    </w:p>
    <w:p w:rsidR="001D0876" w:rsidRPr="001D0876" w:rsidRDefault="001D0876" w:rsidP="001D0876">
      <w:pPr>
        <w:spacing w:after="0" w:line="240" w:lineRule="auto"/>
        <w:rPr>
          <w:rFonts w:ascii="Arial" w:eastAsia="Times New Roman" w:hAnsi="Arial" w:cs="Arial"/>
          <w:color w:val="000000"/>
          <w:sz w:val="24"/>
          <w:szCs w:val="24"/>
          <w:lang w:eastAsia="nl-NL"/>
        </w:rPr>
      </w:pPr>
      <w:r>
        <w:rPr>
          <w:rFonts w:ascii="Arial" w:eastAsia="Times New Roman" w:hAnsi="Arial" w:cs="Arial"/>
          <w:b/>
          <w:bCs/>
          <w:noProof/>
          <w:color w:val="313D57"/>
          <w:sz w:val="24"/>
          <w:szCs w:val="24"/>
          <w:lang w:eastAsia="nl-NL"/>
        </w:rPr>
        <w:drawing>
          <wp:inline distT="0" distB="0" distL="0" distR="0">
            <wp:extent cx="4762500" cy="2771775"/>
            <wp:effectExtent l="19050" t="0" r="0" b="0"/>
            <wp:docPr id="1" name="Picture 1" descr="Scientists reveal quirky feature of Lyme disease bacteria">
              <a:hlinkClick xmlns:a="http://schemas.openxmlformats.org/drawingml/2006/main" r:id="rId5" tooltip="&quot;Saito collaborated with biomedical researchers at Johns Hopkins University, applying his proteomic techniques to explore proteins in a terrestrial organism, the bacteria that cause Lyme Disease. Unlike all other known organisms, &lt;I&gt;Borrelia burgdorferi&lt;/I&gt; need manganese (blue dot), rather than iron, to serve as linchpins bonded into key enzymes. The scientists found that to cause disease, &lt;I&gt;Borrelia&lt;/I&gt; require unusually high levels of manganese. The findings open new avenues to search for ways to attack the bacteria. Credit: P. John Hart, University of Texa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ientists reveal quirky feature of Lyme disease bacteria">
                      <a:hlinkClick r:id="rId5" tooltip="&quot;Saito collaborated with biomedical researchers at Johns Hopkins University, applying his proteomic techniques to explore proteins in a terrestrial organism, the bacteria that cause Lyme Disease. Unlike all other known organisms, &lt;I&gt;Borrelia burgdorferi&lt;/I&gt; need manganese (blue dot), rather than iron, to serve as linchpins bonded into key enzymes. The scientists found that to cause disease, &lt;I&gt;Borrelia&lt;/I&gt; require unusually high levels of manganese. The findings open new avenues to search for ways to attack the bacteria. Credit: P. John Hart, University of Texas&quot;"/>
                    </pic:cNvPr>
                    <pic:cNvPicPr>
                      <a:picLocks noChangeAspect="1" noChangeArrowheads="1"/>
                    </pic:cNvPicPr>
                  </pic:nvPicPr>
                  <pic:blipFill>
                    <a:blip r:embed="rId6" cstate="print"/>
                    <a:srcRect/>
                    <a:stretch>
                      <a:fillRect/>
                    </a:stretch>
                  </pic:blipFill>
                  <pic:spPr bwMode="auto">
                    <a:xfrm>
                      <a:off x="0" y="0"/>
                      <a:ext cx="4762500" cy="2771775"/>
                    </a:xfrm>
                    <a:prstGeom prst="rect">
                      <a:avLst/>
                    </a:prstGeom>
                    <a:noFill/>
                    <a:ln w="9525">
                      <a:noFill/>
                      <a:miter lim="800000"/>
                      <a:headEnd/>
                      <a:tailEnd/>
                    </a:ln>
                  </pic:spPr>
                </pic:pic>
              </a:graphicData>
            </a:graphic>
          </wp:inline>
        </w:drawing>
      </w:r>
    </w:p>
    <w:p w:rsidR="001D0876" w:rsidRPr="00911AD7" w:rsidRDefault="00911AD7" w:rsidP="001D0876">
      <w:pPr>
        <w:spacing w:after="0" w:line="240" w:lineRule="auto"/>
        <w:rPr>
          <w:rFonts w:ascii="Tahoma" w:eastAsia="Times New Roman" w:hAnsi="Tahoma" w:cs="Tahoma"/>
          <w:sz w:val="24"/>
          <w:szCs w:val="24"/>
          <w:lang w:val="en-US" w:eastAsia="nl-NL"/>
        </w:rPr>
      </w:pPr>
      <w:r>
        <w:rPr>
          <w:rFonts w:ascii="Arial" w:eastAsia="Times New Roman" w:hAnsi="Arial" w:cs="Arial"/>
          <w:color w:val="000000"/>
          <w:sz w:val="24"/>
          <w:szCs w:val="24"/>
          <w:lang w:val="en-US" w:eastAsia="nl-NL"/>
        </w:rPr>
        <w:br/>
      </w:r>
      <w:r w:rsidRPr="00911AD7">
        <w:rPr>
          <w:rFonts w:ascii="Tahoma" w:eastAsia="Times New Roman" w:hAnsi="Tahoma" w:cs="Tahoma"/>
          <w:color w:val="000000"/>
          <w:sz w:val="24"/>
          <w:szCs w:val="24"/>
          <w:lang w:val="en-US" w:eastAsia="nl-NL"/>
        </w:rPr>
        <w:br/>
      </w:r>
      <w:r w:rsidR="001D0876" w:rsidRPr="00911AD7">
        <w:rPr>
          <w:rFonts w:ascii="Tahoma" w:eastAsia="Times New Roman" w:hAnsi="Tahoma" w:cs="Tahoma"/>
          <w:sz w:val="24"/>
          <w:szCs w:val="24"/>
          <w:lang w:val="en-US" w:eastAsia="nl-NL"/>
        </w:rPr>
        <w:t>Saito collaborated with biomedical researchers at Johns Hopkins University, applying his proteomic techniques to explore proteins in a terrestrial organism, the bacteria that cause Lyme Disease. Unlike all other known organisms, Scientists have confirmed that the pathogen that causes Lyme Disease—unlike any other known organism—can exist without iron, a metal that all other life needs to make proteins and enzymes. Instead of iron, the bacteria substitute manganese to make an essential enzyme, thus eluding immune system defenses that protect the body by starving pathogens of iron.</w:t>
      </w:r>
    </w:p>
    <w:p w:rsidR="001D0876" w:rsidRPr="00911AD7" w:rsidRDefault="00911AD7" w:rsidP="001D0876">
      <w:pPr>
        <w:spacing w:after="0" w:line="240" w:lineRule="auto"/>
        <w:rPr>
          <w:rFonts w:ascii="Tahoma" w:eastAsia="Times New Roman" w:hAnsi="Tahoma" w:cs="Tahoma"/>
          <w:sz w:val="24"/>
          <w:szCs w:val="24"/>
          <w:lang w:val="en-US" w:eastAsia="nl-NL"/>
        </w:rPr>
      </w:pPr>
      <w:r w:rsidRPr="00911AD7">
        <w:rPr>
          <w:rFonts w:ascii="Tahoma" w:eastAsia="Times New Roman" w:hAnsi="Tahoma" w:cs="Tahoma"/>
          <w:sz w:val="24"/>
          <w:szCs w:val="24"/>
          <w:lang w:val="en-US" w:eastAsia="nl-NL"/>
        </w:rPr>
        <w:br/>
      </w:r>
      <w:r w:rsidR="001D0876" w:rsidRPr="00911AD7">
        <w:rPr>
          <w:rFonts w:ascii="Tahoma" w:eastAsia="Times New Roman" w:hAnsi="Tahoma" w:cs="Tahoma"/>
          <w:sz w:val="24"/>
          <w:szCs w:val="24"/>
          <w:lang w:val="en-US" w:eastAsia="nl-NL"/>
        </w:rPr>
        <w:t>To cause disease, </w:t>
      </w:r>
      <w:proofErr w:type="spellStart"/>
      <w:r w:rsidR="001D0876" w:rsidRPr="00911AD7">
        <w:rPr>
          <w:rFonts w:ascii="Tahoma" w:eastAsia="Times New Roman" w:hAnsi="Tahoma" w:cs="Tahoma"/>
          <w:i/>
          <w:iCs/>
          <w:sz w:val="24"/>
          <w:szCs w:val="24"/>
          <w:lang w:val="en-US" w:eastAsia="nl-NL"/>
        </w:rPr>
        <w:t>Borrelia</w:t>
      </w:r>
      <w:proofErr w:type="spellEnd"/>
      <w:r w:rsidR="001D0876" w:rsidRPr="00911AD7">
        <w:rPr>
          <w:rFonts w:ascii="Tahoma" w:eastAsia="Times New Roman" w:hAnsi="Tahoma" w:cs="Tahoma"/>
          <w:i/>
          <w:iCs/>
          <w:sz w:val="24"/>
          <w:szCs w:val="24"/>
          <w:lang w:val="en-US" w:eastAsia="nl-NL"/>
        </w:rPr>
        <w:t xml:space="preserve"> </w:t>
      </w:r>
      <w:proofErr w:type="spellStart"/>
      <w:r w:rsidR="001D0876" w:rsidRPr="00911AD7">
        <w:rPr>
          <w:rFonts w:ascii="Tahoma" w:eastAsia="Times New Roman" w:hAnsi="Tahoma" w:cs="Tahoma"/>
          <w:i/>
          <w:iCs/>
          <w:sz w:val="24"/>
          <w:szCs w:val="24"/>
          <w:lang w:val="en-US" w:eastAsia="nl-NL"/>
        </w:rPr>
        <w:t>burgdorferi</w:t>
      </w:r>
      <w:proofErr w:type="spellEnd"/>
      <w:r w:rsidR="001D0876" w:rsidRPr="00911AD7">
        <w:rPr>
          <w:rFonts w:ascii="Tahoma" w:eastAsia="Times New Roman" w:hAnsi="Tahoma" w:cs="Tahoma"/>
          <w:sz w:val="24"/>
          <w:szCs w:val="24"/>
          <w:lang w:val="en-US" w:eastAsia="nl-NL"/>
        </w:rPr>
        <w:t> requires unusually high levels of manganese, scientists at Johns Hopkins University (JHU), Woods Hole Oceanographic Institution (WHOI), and the University of Texas reported. Their study, published March 22, 2013, in the </w:t>
      </w:r>
      <w:r w:rsidR="001D0876" w:rsidRPr="00911AD7">
        <w:rPr>
          <w:rFonts w:ascii="Tahoma" w:eastAsia="Times New Roman" w:hAnsi="Tahoma" w:cs="Tahoma"/>
          <w:i/>
          <w:iCs/>
          <w:sz w:val="24"/>
          <w:szCs w:val="24"/>
          <w:lang w:val="en-US" w:eastAsia="nl-NL"/>
        </w:rPr>
        <w:t>Journal of Biological Chemistry</w:t>
      </w:r>
      <w:r w:rsidR="001D0876" w:rsidRPr="00911AD7">
        <w:rPr>
          <w:rFonts w:ascii="Tahoma" w:eastAsia="Times New Roman" w:hAnsi="Tahoma" w:cs="Tahoma"/>
          <w:sz w:val="24"/>
          <w:szCs w:val="24"/>
          <w:lang w:val="en-US" w:eastAsia="nl-NL"/>
        </w:rPr>
        <w:t>, may explain some mysteries about why Lyme Disease is slow-growing and hard to detect and treat. The findings also open the door to search for new therapies to thwart the </w:t>
      </w:r>
      <w:hyperlink r:id="rId7" w:history="1">
        <w:r w:rsidR="001D0876" w:rsidRPr="00911AD7">
          <w:rPr>
            <w:rFonts w:ascii="Tahoma" w:eastAsia="Times New Roman" w:hAnsi="Tahoma" w:cs="Tahoma"/>
            <w:sz w:val="24"/>
            <w:szCs w:val="24"/>
            <w:lang w:val="en-US" w:eastAsia="nl-NL"/>
          </w:rPr>
          <w:t>bacterium</w:t>
        </w:r>
      </w:hyperlink>
      <w:r w:rsidR="001D0876" w:rsidRPr="00911AD7">
        <w:rPr>
          <w:rFonts w:ascii="Tahoma" w:eastAsia="Times New Roman" w:hAnsi="Tahoma" w:cs="Tahoma"/>
          <w:sz w:val="24"/>
          <w:szCs w:val="24"/>
          <w:lang w:val="en-US" w:eastAsia="nl-NL"/>
        </w:rPr>
        <w:t> by targeting manganese.</w:t>
      </w:r>
    </w:p>
    <w:p w:rsidR="001D0876" w:rsidRPr="00911AD7" w:rsidRDefault="00911AD7" w:rsidP="001D0876">
      <w:pPr>
        <w:spacing w:after="0" w:line="240" w:lineRule="auto"/>
        <w:rPr>
          <w:rFonts w:ascii="Tahoma" w:eastAsia="Times New Roman" w:hAnsi="Tahoma" w:cs="Tahoma"/>
          <w:sz w:val="24"/>
          <w:szCs w:val="24"/>
          <w:lang w:val="en-US" w:eastAsia="nl-NL"/>
        </w:rPr>
      </w:pPr>
      <w:r w:rsidRPr="00911AD7">
        <w:rPr>
          <w:rFonts w:ascii="Tahoma" w:eastAsia="Times New Roman" w:hAnsi="Tahoma" w:cs="Tahoma"/>
          <w:sz w:val="24"/>
          <w:szCs w:val="24"/>
          <w:lang w:val="en-US" w:eastAsia="nl-NL"/>
        </w:rPr>
        <w:br/>
      </w:r>
      <w:r w:rsidR="001D0876" w:rsidRPr="00911AD7">
        <w:rPr>
          <w:rFonts w:ascii="Tahoma" w:eastAsia="Times New Roman" w:hAnsi="Tahoma" w:cs="Tahoma"/>
          <w:sz w:val="24"/>
          <w:szCs w:val="24"/>
          <w:lang w:val="en-US" w:eastAsia="nl-NL"/>
        </w:rPr>
        <w:t>"When we become infected with pathogens, from tuberculosis to </w:t>
      </w:r>
      <w:hyperlink r:id="rId8" w:history="1">
        <w:r w:rsidR="001D0876" w:rsidRPr="00911AD7">
          <w:rPr>
            <w:rFonts w:ascii="Tahoma" w:eastAsia="Times New Roman" w:hAnsi="Tahoma" w:cs="Tahoma"/>
            <w:sz w:val="24"/>
            <w:szCs w:val="24"/>
            <w:lang w:val="en-US" w:eastAsia="nl-NL"/>
          </w:rPr>
          <w:t>yeast infections</w:t>
        </w:r>
      </w:hyperlink>
      <w:r w:rsidR="001D0876" w:rsidRPr="00911AD7">
        <w:rPr>
          <w:rFonts w:ascii="Tahoma" w:eastAsia="Times New Roman" w:hAnsi="Tahoma" w:cs="Tahoma"/>
          <w:sz w:val="24"/>
          <w:szCs w:val="24"/>
          <w:lang w:val="en-US" w:eastAsia="nl-NL"/>
        </w:rPr>
        <w:t>, the body has natural </w:t>
      </w:r>
      <w:hyperlink r:id="rId9" w:history="1">
        <w:r w:rsidR="001D0876" w:rsidRPr="00911AD7">
          <w:rPr>
            <w:rFonts w:ascii="Tahoma" w:eastAsia="Times New Roman" w:hAnsi="Tahoma" w:cs="Tahoma"/>
            <w:sz w:val="24"/>
            <w:szCs w:val="24"/>
            <w:lang w:val="en-US" w:eastAsia="nl-NL"/>
          </w:rPr>
          <w:t>immunological responses</w:t>
        </w:r>
      </w:hyperlink>
      <w:r w:rsidR="001D0876" w:rsidRPr="00911AD7">
        <w:rPr>
          <w:rFonts w:ascii="Tahoma" w:eastAsia="Times New Roman" w:hAnsi="Tahoma" w:cs="Tahoma"/>
          <w:sz w:val="24"/>
          <w:szCs w:val="24"/>
          <w:lang w:val="en-US" w:eastAsia="nl-NL"/>
        </w:rPr>
        <w:t xml:space="preserve">," said Valeria </w:t>
      </w:r>
      <w:proofErr w:type="spellStart"/>
      <w:r w:rsidR="001D0876" w:rsidRPr="00911AD7">
        <w:rPr>
          <w:rFonts w:ascii="Tahoma" w:eastAsia="Times New Roman" w:hAnsi="Tahoma" w:cs="Tahoma"/>
          <w:sz w:val="24"/>
          <w:szCs w:val="24"/>
          <w:lang w:val="en-US" w:eastAsia="nl-NL"/>
        </w:rPr>
        <w:t>Culotta</w:t>
      </w:r>
      <w:proofErr w:type="spellEnd"/>
      <w:r w:rsidR="001D0876" w:rsidRPr="00911AD7">
        <w:rPr>
          <w:rFonts w:ascii="Tahoma" w:eastAsia="Times New Roman" w:hAnsi="Tahoma" w:cs="Tahoma"/>
          <w:sz w:val="24"/>
          <w:szCs w:val="24"/>
          <w:lang w:val="en-US" w:eastAsia="nl-NL"/>
        </w:rPr>
        <w:t>, a </w:t>
      </w:r>
      <w:hyperlink r:id="rId10" w:history="1">
        <w:r w:rsidR="001D0876" w:rsidRPr="00911AD7">
          <w:rPr>
            <w:rFonts w:ascii="Tahoma" w:eastAsia="Times New Roman" w:hAnsi="Tahoma" w:cs="Tahoma"/>
            <w:sz w:val="24"/>
            <w:szCs w:val="24"/>
            <w:lang w:val="en-US" w:eastAsia="nl-NL"/>
          </w:rPr>
          <w:t>molecular biologist</w:t>
        </w:r>
      </w:hyperlink>
      <w:r w:rsidR="001D0876" w:rsidRPr="00911AD7">
        <w:rPr>
          <w:rFonts w:ascii="Tahoma" w:eastAsia="Times New Roman" w:hAnsi="Tahoma" w:cs="Tahoma"/>
          <w:sz w:val="24"/>
          <w:szCs w:val="24"/>
          <w:lang w:val="en-US" w:eastAsia="nl-NL"/>
        </w:rPr>
        <w:t> at the JHU Bloomberg School of Public Health. The liver produces hepcidin, a hormone that inhibits iron from being absorbed in the gut and also prevents it from getting into the bloodstream. "We become anemic, which is one reason we feel terrible, but it effectively starves pathogens of iron they need to grow and survive," she said.</w:t>
      </w:r>
    </w:p>
    <w:p w:rsidR="001D0876" w:rsidRPr="00911AD7" w:rsidRDefault="001D0876" w:rsidP="001D0876">
      <w:pPr>
        <w:spacing w:after="0" w:line="240" w:lineRule="auto"/>
        <w:rPr>
          <w:rFonts w:ascii="Tahoma" w:eastAsia="Times New Roman" w:hAnsi="Tahoma" w:cs="Tahoma"/>
          <w:sz w:val="24"/>
          <w:szCs w:val="24"/>
          <w:lang w:val="en-US" w:eastAsia="nl-NL"/>
        </w:rPr>
      </w:pPr>
      <w:r w:rsidRPr="00911AD7">
        <w:rPr>
          <w:rFonts w:ascii="Tahoma" w:eastAsia="Times New Roman" w:hAnsi="Tahoma" w:cs="Tahoma"/>
          <w:i/>
          <w:iCs/>
          <w:sz w:val="24"/>
          <w:szCs w:val="24"/>
          <w:lang w:val="en-US" w:eastAsia="nl-NL"/>
        </w:rPr>
        <w:lastRenderedPageBreak/>
        <w:t>Borrelia</w:t>
      </w:r>
      <w:r w:rsidRPr="00911AD7">
        <w:rPr>
          <w:rFonts w:ascii="Tahoma" w:eastAsia="Times New Roman" w:hAnsi="Tahoma" w:cs="Tahoma"/>
          <w:sz w:val="24"/>
          <w:szCs w:val="24"/>
          <w:lang w:val="en-US" w:eastAsia="nl-NL"/>
        </w:rPr>
        <w:t>, with no need for iron,has evolved to evade that defense mechanism. In 2000, groundbreaking research on </w:t>
      </w:r>
      <w:r w:rsidRPr="00911AD7">
        <w:rPr>
          <w:rFonts w:ascii="Tahoma" w:eastAsia="Times New Roman" w:hAnsi="Tahoma" w:cs="Tahoma"/>
          <w:i/>
          <w:iCs/>
          <w:sz w:val="24"/>
          <w:szCs w:val="24"/>
          <w:lang w:val="en-US" w:eastAsia="nl-NL"/>
        </w:rPr>
        <w:t>Borrelia</w:t>
      </w:r>
      <w:r w:rsidRPr="00911AD7">
        <w:rPr>
          <w:rFonts w:ascii="Tahoma" w:eastAsia="Times New Roman" w:hAnsi="Tahoma" w:cs="Tahoma"/>
          <w:sz w:val="24"/>
          <w:szCs w:val="24"/>
          <w:lang w:val="en-US" w:eastAsia="nl-NL"/>
        </w:rPr>
        <w:t>'s genome by James Posey and Frank Gherardini at the University of Georgia showed that the bacterium has no genes that code to make iron-containing proteins and typically do not accumulate any detectable iron.</w:t>
      </w:r>
    </w:p>
    <w:p w:rsidR="001D0876" w:rsidRPr="00911AD7" w:rsidRDefault="00911AD7" w:rsidP="001D0876">
      <w:pPr>
        <w:spacing w:after="0" w:line="240" w:lineRule="auto"/>
        <w:rPr>
          <w:rFonts w:ascii="Tahoma" w:eastAsia="Times New Roman" w:hAnsi="Tahoma" w:cs="Tahoma"/>
          <w:sz w:val="24"/>
          <w:szCs w:val="24"/>
          <w:lang w:val="en-US" w:eastAsia="nl-NL"/>
        </w:rPr>
      </w:pPr>
      <w:r>
        <w:rPr>
          <w:rFonts w:ascii="Tahoma" w:eastAsia="Times New Roman" w:hAnsi="Tahoma" w:cs="Tahoma"/>
          <w:sz w:val="24"/>
          <w:szCs w:val="24"/>
          <w:lang w:val="en-US" w:eastAsia="nl-NL"/>
        </w:rPr>
        <w:br/>
      </w:r>
      <w:proofErr w:type="spellStart"/>
      <w:r w:rsidR="001D0876" w:rsidRPr="00911AD7">
        <w:rPr>
          <w:rFonts w:ascii="Tahoma" w:eastAsia="Times New Roman" w:hAnsi="Tahoma" w:cs="Tahoma"/>
          <w:sz w:val="24"/>
          <w:szCs w:val="24"/>
          <w:lang w:val="en-US" w:eastAsia="nl-NL"/>
        </w:rPr>
        <w:t>Culotta's</w:t>
      </w:r>
      <w:proofErr w:type="spellEnd"/>
      <w:r w:rsidR="001D0876" w:rsidRPr="00911AD7">
        <w:rPr>
          <w:rFonts w:ascii="Tahoma" w:eastAsia="Times New Roman" w:hAnsi="Tahoma" w:cs="Tahoma"/>
          <w:sz w:val="24"/>
          <w:szCs w:val="24"/>
          <w:lang w:val="en-US" w:eastAsia="nl-NL"/>
        </w:rPr>
        <w:t xml:space="preserve"> lab at JHU investigates what she called "metal-trafficking" in organisms</w:t>
      </w:r>
      <w:r w:rsidR="001D0876" w:rsidRPr="00911AD7">
        <w:rPr>
          <w:rFonts w:ascii="Tahoma" w:eastAsia="Times New Roman" w:hAnsi="Tahoma" w:cs="Tahoma"/>
          <w:sz w:val="24"/>
          <w:szCs w:val="24"/>
          <w:lang w:val="en-US" w:eastAsia="nl-NL"/>
        </w:rPr>
        <w:softHyphen/>
        <w:t>—the </w:t>
      </w:r>
      <w:hyperlink r:id="rId11" w:history="1">
        <w:r w:rsidR="001D0876" w:rsidRPr="00911AD7">
          <w:rPr>
            <w:rFonts w:ascii="Tahoma" w:eastAsia="Times New Roman" w:hAnsi="Tahoma" w:cs="Tahoma"/>
            <w:sz w:val="24"/>
            <w:szCs w:val="24"/>
            <w:lang w:val="en-US" w:eastAsia="nl-NL"/>
          </w:rPr>
          <w:t>biochemical mechanisms</w:t>
        </w:r>
      </w:hyperlink>
      <w:r w:rsidR="001D0876" w:rsidRPr="00911AD7">
        <w:rPr>
          <w:rFonts w:ascii="Tahoma" w:eastAsia="Times New Roman" w:hAnsi="Tahoma" w:cs="Tahoma"/>
          <w:sz w:val="24"/>
          <w:szCs w:val="24"/>
          <w:lang w:val="en-US" w:eastAsia="nl-NL"/>
        </w:rPr>
        <w:t> that cells and pathogens such as </w:t>
      </w:r>
      <w:r w:rsidR="001D0876" w:rsidRPr="00911AD7">
        <w:rPr>
          <w:rFonts w:ascii="Tahoma" w:eastAsia="Times New Roman" w:hAnsi="Tahoma" w:cs="Tahoma"/>
          <w:i/>
          <w:iCs/>
          <w:sz w:val="24"/>
          <w:szCs w:val="24"/>
          <w:lang w:val="en-US" w:eastAsia="nl-NL"/>
        </w:rPr>
        <w:t>Borrelia</w:t>
      </w:r>
      <w:r w:rsidR="001D0876" w:rsidRPr="00911AD7">
        <w:rPr>
          <w:rFonts w:ascii="Tahoma" w:eastAsia="Times New Roman" w:hAnsi="Tahoma" w:cs="Tahoma"/>
          <w:sz w:val="24"/>
          <w:szCs w:val="24"/>
          <w:lang w:val="en-US" w:eastAsia="nl-NL"/>
        </w:rPr>
        <w:t> use to acquire and manipulate </w:t>
      </w:r>
      <w:hyperlink r:id="rId12" w:history="1">
        <w:r w:rsidR="001D0876" w:rsidRPr="00911AD7">
          <w:rPr>
            <w:rFonts w:ascii="Tahoma" w:eastAsia="Times New Roman" w:hAnsi="Tahoma" w:cs="Tahoma"/>
            <w:sz w:val="24"/>
            <w:szCs w:val="24"/>
            <w:lang w:val="en-US" w:eastAsia="nl-NL"/>
          </w:rPr>
          <w:t>metal ions</w:t>
        </w:r>
      </w:hyperlink>
      <w:r w:rsidR="001D0876" w:rsidRPr="00911AD7">
        <w:rPr>
          <w:rFonts w:ascii="Tahoma" w:eastAsia="Times New Roman" w:hAnsi="Tahoma" w:cs="Tahoma"/>
          <w:sz w:val="24"/>
          <w:szCs w:val="24"/>
          <w:lang w:val="en-US" w:eastAsia="nl-NL"/>
        </w:rPr>
        <w:t> for their biological purposes.</w:t>
      </w:r>
    </w:p>
    <w:p w:rsidR="001D0876" w:rsidRPr="00911AD7" w:rsidRDefault="001D0876" w:rsidP="001D0876">
      <w:pPr>
        <w:spacing w:after="0" w:line="240" w:lineRule="auto"/>
        <w:rPr>
          <w:rFonts w:ascii="Tahoma" w:eastAsia="Times New Roman" w:hAnsi="Tahoma" w:cs="Tahoma"/>
          <w:sz w:val="24"/>
          <w:szCs w:val="24"/>
          <w:lang w:val="en-US" w:eastAsia="nl-NL"/>
        </w:rPr>
      </w:pPr>
      <w:r w:rsidRPr="00911AD7">
        <w:rPr>
          <w:rFonts w:ascii="Tahoma" w:eastAsia="Times New Roman" w:hAnsi="Tahoma" w:cs="Tahoma"/>
          <w:sz w:val="24"/>
          <w:szCs w:val="24"/>
          <w:lang w:val="en-US" w:eastAsia="nl-NL"/>
        </w:rPr>
        <w:t>"If </w:t>
      </w:r>
      <w:r w:rsidRPr="00911AD7">
        <w:rPr>
          <w:rFonts w:ascii="Tahoma" w:eastAsia="Times New Roman" w:hAnsi="Tahoma" w:cs="Tahoma"/>
          <w:i/>
          <w:iCs/>
          <w:sz w:val="24"/>
          <w:szCs w:val="24"/>
          <w:lang w:val="en-US" w:eastAsia="nl-NL"/>
        </w:rPr>
        <w:t>Borrelia</w:t>
      </w:r>
      <w:r w:rsidRPr="00911AD7">
        <w:rPr>
          <w:rFonts w:ascii="Tahoma" w:eastAsia="Times New Roman" w:hAnsi="Tahoma" w:cs="Tahoma"/>
          <w:sz w:val="24"/>
          <w:szCs w:val="24"/>
          <w:lang w:val="en-US" w:eastAsia="nl-NL"/>
        </w:rPr>
        <w:t> doesn't use iron, what does it use?" Culotta asked.</w:t>
      </w:r>
    </w:p>
    <w:p w:rsidR="001D0876" w:rsidRPr="00911AD7" w:rsidRDefault="001D0876" w:rsidP="001D0876">
      <w:pPr>
        <w:spacing w:after="0" w:line="240" w:lineRule="auto"/>
        <w:rPr>
          <w:rFonts w:ascii="Tahoma" w:eastAsia="Times New Roman" w:hAnsi="Tahoma" w:cs="Tahoma"/>
          <w:sz w:val="24"/>
          <w:szCs w:val="24"/>
          <w:lang w:val="en-US" w:eastAsia="nl-NL"/>
        </w:rPr>
      </w:pPr>
      <w:r w:rsidRPr="00911AD7">
        <w:rPr>
          <w:rFonts w:ascii="Tahoma" w:eastAsia="Times New Roman" w:hAnsi="Tahoma" w:cs="Tahoma"/>
          <w:sz w:val="24"/>
          <w:szCs w:val="24"/>
          <w:lang w:val="en-US" w:eastAsia="nl-NL"/>
        </w:rPr>
        <w:t xml:space="preserve">To find out, Culotta's lab joined forces with Mak Saito, a marine chemist at WHOI, who had developed techniques to explore how marine life uses metals. Saito was particularly intrigued because of the high incidence of Lyme Disease on Cape Cod, where WHOI is located, and because he specializes in metalloproteins, which contain iron, zinc, cobalt, and other elements often seen in vitamin supplements. </w:t>
      </w:r>
      <w:r w:rsidR="00911AD7">
        <w:rPr>
          <w:rFonts w:ascii="Tahoma" w:eastAsia="Times New Roman" w:hAnsi="Tahoma" w:cs="Tahoma"/>
          <w:sz w:val="24"/>
          <w:szCs w:val="24"/>
          <w:lang w:val="en-US" w:eastAsia="nl-NL"/>
        </w:rPr>
        <w:br/>
      </w:r>
      <w:r w:rsidR="00911AD7">
        <w:rPr>
          <w:rFonts w:ascii="Tahoma" w:eastAsia="Times New Roman" w:hAnsi="Tahoma" w:cs="Tahoma"/>
          <w:sz w:val="24"/>
          <w:szCs w:val="24"/>
          <w:lang w:val="en-US" w:eastAsia="nl-NL"/>
        </w:rPr>
        <w:br/>
      </w:r>
      <w:r w:rsidRPr="00911AD7">
        <w:rPr>
          <w:rFonts w:ascii="Tahoma" w:eastAsia="Times New Roman" w:hAnsi="Tahoma" w:cs="Tahoma"/>
          <w:sz w:val="24"/>
          <w:szCs w:val="24"/>
          <w:lang w:val="en-US" w:eastAsia="nl-NL"/>
        </w:rPr>
        <w:t>The metals serve as linchpins, binding to enzymes. They help determine the enzymes' distinctive three-dimensional shapes and the specific chemical reactions they catalyze.</w:t>
      </w:r>
    </w:p>
    <w:p w:rsidR="001D0876" w:rsidRPr="00911AD7" w:rsidRDefault="001D0876" w:rsidP="001D0876">
      <w:pPr>
        <w:spacing w:after="0" w:line="240" w:lineRule="auto"/>
        <w:rPr>
          <w:rFonts w:ascii="Tahoma" w:eastAsia="Times New Roman" w:hAnsi="Tahoma" w:cs="Tahoma"/>
          <w:sz w:val="24"/>
          <w:szCs w:val="24"/>
          <w:lang w:val="en-US" w:eastAsia="nl-NL"/>
        </w:rPr>
      </w:pPr>
      <w:r w:rsidRPr="00911AD7">
        <w:rPr>
          <w:rFonts w:ascii="Tahoma" w:eastAsia="Times New Roman" w:hAnsi="Tahoma" w:cs="Tahoma"/>
          <w:sz w:val="24"/>
          <w:szCs w:val="24"/>
          <w:lang w:val="en-US" w:eastAsia="nl-NL"/>
        </w:rPr>
        <w:t>It's difficult to identify what metals are within proteins because typical analyses break apart proteins, often separating metal from protein. Saito used a liquid chromatography mass spectrometer to distinguish and measure separate individual </w:t>
      </w:r>
      <w:r w:rsidRPr="00911AD7">
        <w:rPr>
          <w:rFonts w:ascii="Tahoma" w:eastAsia="Times New Roman" w:hAnsi="Tahoma" w:cs="Tahoma"/>
          <w:i/>
          <w:iCs/>
          <w:sz w:val="24"/>
          <w:szCs w:val="24"/>
          <w:lang w:val="en-US" w:eastAsia="nl-NL"/>
        </w:rPr>
        <w:t>Borrelia</w:t>
      </w:r>
      <w:r w:rsidRPr="00911AD7">
        <w:rPr>
          <w:rFonts w:ascii="Tahoma" w:eastAsia="Times New Roman" w:hAnsi="Tahoma" w:cs="Tahoma"/>
          <w:sz w:val="24"/>
          <w:szCs w:val="24"/>
          <w:lang w:val="en-US" w:eastAsia="nl-NL"/>
        </w:rPr>
        <w:t xml:space="preserve"> proteins according to their chemical properties and infinitesimal differences in their masses. </w:t>
      </w:r>
      <w:r w:rsidR="00911AD7">
        <w:rPr>
          <w:rFonts w:ascii="Tahoma" w:eastAsia="Times New Roman" w:hAnsi="Tahoma" w:cs="Tahoma"/>
          <w:sz w:val="24"/>
          <w:szCs w:val="24"/>
          <w:lang w:val="en-US" w:eastAsia="nl-NL"/>
        </w:rPr>
        <w:br/>
      </w:r>
      <w:r w:rsidRPr="00911AD7">
        <w:rPr>
          <w:rFonts w:ascii="Tahoma" w:eastAsia="Times New Roman" w:hAnsi="Tahoma" w:cs="Tahoma"/>
          <w:sz w:val="24"/>
          <w:szCs w:val="24"/>
          <w:lang w:val="en-US" w:eastAsia="nl-NL"/>
        </w:rPr>
        <w:t>Then he used an inductively coupled plasma mass spectrometer to detect and measure metals down to parts per trillion. Together, the combined analyses not only measured the amounts of metals and proteins, they showed that the metals are components of the proteins.</w:t>
      </w:r>
    </w:p>
    <w:p w:rsidR="001D0876" w:rsidRPr="00911AD7" w:rsidRDefault="00911AD7" w:rsidP="001D0876">
      <w:pPr>
        <w:spacing w:after="0" w:line="240" w:lineRule="auto"/>
        <w:rPr>
          <w:rFonts w:ascii="Tahoma" w:eastAsia="Times New Roman" w:hAnsi="Tahoma" w:cs="Tahoma"/>
          <w:sz w:val="24"/>
          <w:szCs w:val="24"/>
          <w:lang w:val="en-US" w:eastAsia="nl-NL"/>
        </w:rPr>
      </w:pPr>
      <w:r>
        <w:rPr>
          <w:rFonts w:ascii="Tahoma" w:eastAsia="Times New Roman" w:hAnsi="Tahoma" w:cs="Tahoma"/>
          <w:sz w:val="24"/>
          <w:szCs w:val="24"/>
          <w:lang w:val="en-US" w:eastAsia="nl-NL"/>
        </w:rPr>
        <w:br/>
      </w:r>
      <w:r w:rsidR="001D0876" w:rsidRPr="00911AD7">
        <w:rPr>
          <w:rFonts w:ascii="Tahoma" w:eastAsia="Times New Roman" w:hAnsi="Tahoma" w:cs="Tahoma"/>
          <w:sz w:val="24"/>
          <w:szCs w:val="24"/>
          <w:lang w:val="en-US" w:eastAsia="nl-NL"/>
        </w:rPr>
        <w:t>"The tools he has are fantastic," Culotta said. "Not too many people have this set of tools to detect metalloproteins."</w:t>
      </w:r>
    </w:p>
    <w:p w:rsidR="001D0876" w:rsidRPr="00911AD7" w:rsidRDefault="001D0876" w:rsidP="001D0876">
      <w:pPr>
        <w:spacing w:after="0" w:line="240" w:lineRule="auto"/>
        <w:rPr>
          <w:rFonts w:ascii="Tahoma" w:eastAsia="Times New Roman" w:hAnsi="Tahoma" w:cs="Tahoma"/>
          <w:sz w:val="24"/>
          <w:szCs w:val="24"/>
          <w:lang w:val="en-US" w:eastAsia="nl-NL"/>
        </w:rPr>
      </w:pPr>
      <w:r w:rsidRPr="00911AD7">
        <w:rPr>
          <w:rFonts w:ascii="Tahoma" w:eastAsia="Times New Roman" w:hAnsi="Tahoma" w:cs="Tahoma"/>
          <w:sz w:val="24"/>
          <w:szCs w:val="24"/>
          <w:lang w:val="en-US" w:eastAsia="nl-NL"/>
        </w:rPr>
        <w:t>The experiments revealed that instead of iron, </w:t>
      </w:r>
      <w:r w:rsidRPr="00911AD7">
        <w:rPr>
          <w:rFonts w:ascii="Tahoma" w:eastAsia="Times New Roman" w:hAnsi="Tahoma" w:cs="Tahoma"/>
          <w:i/>
          <w:iCs/>
          <w:sz w:val="24"/>
          <w:szCs w:val="24"/>
          <w:lang w:val="en-US" w:eastAsia="nl-NL"/>
        </w:rPr>
        <w:t>Borrelia</w:t>
      </w:r>
      <w:r w:rsidRPr="00911AD7">
        <w:rPr>
          <w:rFonts w:ascii="Tahoma" w:eastAsia="Times New Roman" w:hAnsi="Tahoma" w:cs="Tahoma"/>
          <w:sz w:val="24"/>
          <w:szCs w:val="24"/>
          <w:lang w:val="en-US" w:eastAsia="nl-NL"/>
        </w:rPr>
        <w:t> uses that element's next-door neighbor on the periodic chart, manganese, in certain </w:t>
      </w:r>
      <w:r w:rsidRPr="00911AD7">
        <w:rPr>
          <w:rFonts w:ascii="Tahoma" w:eastAsia="Times New Roman" w:hAnsi="Tahoma" w:cs="Tahoma"/>
          <w:i/>
          <w:iCs/>
          <w:sz w:val="24"/>
          <w:szCs w:val="24"/>
          <w:lang w:val="en-US" w:eastAsia="nl-NL"/>
        </w:rPr>
        <w:t>Borrelia</w:t>
      </w:r>
      <w:r w:rsidRPr="00911AD7">
        <w:rPr>
          <w:rFonts w:ascii="Tahoma" w:eastAsia="Times New Roman" w:hAnsi="Tahoma" w:cs="Tahoma"/>
          <w:sz w:val="24"/>
          <w:szCs w:val="24"/>
          <w:lang w:val="en-US" w:eastAsia="nl-NL"/>
        </w:rPr>
        <w:t> enzymes. These include an amino peptidase and an important antioxidant enzyme called superoxide dismutase.</w:t>
      </w:r>
    </w:p>
    <w:p w:rsidR="001D0876" w:rsidRPr="00911AD7" w:rsidRDefault="001D0876" w:rsidP="001D0876">
      <w:pPr>
        <w:spacing w:after="0" w:line="240" w:lineRule="auto"/>
        <w:rPr>
          <w:rFonts w:ascii="Tahoma" w:eastAsia="Times New Roman" w:hAnsi="Tahoma" w:cs="Tahoma"/>
          <w:sz w:val="24"/>
          <w:szCs w:val="24"/>
          <w:lang w:val="en-US" w:eastAsia="nl-NL"/>
        </w:rPr>
      </w:pPr>
      <w:r w:rsidRPr="00911AD7">
        <w:rPr>
          <w:rFonts w:ascii="Tahoma" w:eastAsia="Times New Roman" w:hAnsi="Tahoma" w:cs="Tahoma"/>
          <w:sz w:val="24"/>
          <w:szCs w:val="24"/>
          <w:lang w:val="en-US" w:eastAsia="nl-NL"/>
        </w:rPr>
        <w:t>Superoxide dismutase protects the pathogens against a second </w:t>
      </w:r>
      <w:hyperlink r:id="rId13" w:history="1">
        <w:r w:rsidRPr="00911AD7">
          <w:rPr>
            <w:rFonts w:ascii="Tahoma" w:eastAsia="Times New Roman" w:hAnsi="Tahoma" w:cs="Tahoma"/>
            <w:sz w:val="24"/>
            <w:szCs w:val="24"/>
            <w:lang w:val="en-US" w:eastAsia="nl-NL"/>
          </w:rPr>
          <w:t>defense mechanism</w:t>
        </w:r>
      </w:hyperlink>
      <w:r w:rsidRPr="00911AD7">
        <w:rPr>
          <w:rFonts w:ascii="Tahoma" w:eastAsia="Times New Roman" w:hAnsi="Tahoma" w:cs="Tahoma"/>
          <w:sz w:val="24"/>
          <w:szCs w:val="24"/>
          <w:lang w:val="en-US" w:eastAsia="nl-NL"/>
        </w:rPr>
        <w:t> that the body throws against them. The body bombards pathogens with superoxide radicals, highly reactive molecules that cause damage within the pathogens. Superoxide dismutase is like an antioxidant that neutralizes the superoxides so that the pathogens can continue to grow.</w:t>
      </w:r>
    </w:p>
    <w:p w:rsidR="001D0876" w:rsidRPr="00911AD7" w:rsidRDefault="00911AD7" w:rsidP="001D0876">
      <w:pPr>
        <w:spacing w:after="0" w:line="240" w:lineRule="auto"/>
        <w:rPr>
          <w:rFonts w:ascii="Tahoma" w:eastAsia="Times New Roman" w:hAnsi="Tahoma" w:cs="Tahoma"/>
          <w:sz w:val="24"/>
          <w:szCs w:val="24"/>
          <w:lang w:val="en-US" w:eastAsia="nl-NL"/>
        </w:rPr>
      </w:pPr>
      <w:r>
        <w:rPr>
          <w:rFonts w:ascii="Tahoma" w:eastAsia="Times New Roman" w:hAnsi="Tahoma" w:cs="Tahoma"/>
          <w:sz w:val="24"/>
          <w:szCs w:val="24"/>
          <w:lang w:val="en-US" w:eastAsia="nl-NL"/>
        </w:rPr>
        <w:br/>
      </w:r>
      <w:r w:rsidR="001D0876" w:rsidRPr="00911AD7">
        <w:rPr>
          <w:rFonts w:ascii="Tahoma" w:eastAsia="Times New Roman" w:hAnsi="Tahoma" w:cs="Tahoma"/>
          <w:sz w:val="24"/>
          <w:szCs w:val="24"/>
          <w:lang w:val="en-US" w:eastAsia="nl-NL"/>
        </w:rPr>
        <w:t>The discoveries open new possibilities for therapies, Culotta said. "The only therapy for Lyme Disease right now are antibiotics like penicillin, which are effective if the disease is detected early enough. It works by attacking the bacteria's cell walls. But certain forms of </w:t>
      </w:r>
      <w:r w:rsidR="001D0876" w:rsidRPr="00911AD7">
        <w:rPr>
          <w:rFonts w:ascii="Tahoma" w:eastAsia="Times New Roman" w:hAnsi="Tahoma" w:cs="Tahoma"/>
          <w:i/>
          <w:iCs/>
          <w:sz w:val="24"/>
          <w:szCs w:val="24"/>
          <w:lang w:val="en-US" w:eastAsia="nl-NL"/>
        </w:rPr>
        <w:t>Borrelia</w:t>
      </w:r>
      <w:r w:rsidR="001D0876" w:rsidRPr="00911AD7">
        <w:rPr>
          <w:rFonts w:ascii="Tahoma" w:eastAsia="Times New Roman" w:hAnsi="Tahoma" w:cs="Tahoma"/>
          <w:sz w:val="24"/>
          <w:szCs w:val="24"/>
          <w:lang w:val="en-US" w:eastAsia="nl-NL"/>
        </w:rPr>
        <w:t>, such as the L-form, can be resistant because they are deficient in cell walls."</w:t>
      </w:r>
    </w:p>
    <w:p w:rsidR="001D0876" w:rsidRPr="00911AD7" w:rsidRDefault="001D0876" w:rsidP="001D0876">
      <w:pPr>
        <w:spacing w:after="0" w:line="240" w:lineRule="auto"/>
        <w:rPr>
          <w:rFonts w:ascii="Tahoma" w:eastAsia="Times New Roman" w:hAnsi="Tahoma" w:cs="Tahoma"/>
          <w:sz w:val="24"/>
          <w:szCs w:val="24"/>
          <w:lang w:val="en-US" w:eastAsia="nl-NL"/>
        </w:rPr>
      </w:pPr>
      <w:r w:rsidRPr="00911AD7">
        <w:rPr>
          <w:rFonts w:ascii="Tahoma" w:eastAsia="Times New Roman" w:hAnsi="Tahoma" w:cs="Tahoma"/>
          <w:sz w:val="24"/>
          <w:szCs w:val="24"/>
          <w:lang w:val="en-US" w:eastAsia="nl-NL"/>
        </w:rPr>
        <w:t xml:space="preserve">"So we'd like to find targets inside pathogenic cell that could thwart their growth," she continued. "The best targets are enzymes that the pathogens have, but people </w:t>
      </w:r>
      <w:r w:rsidRPr="00911AD7">
        <w:rPr>
          <w:rFonts w:ascii="Tahoma" w:eastAsia="Times New Roman" w:hAnsi="Tahoma" w:cs="Tahoma"/>
          <w:sz w:val="24"/>
          <w:szCs w:val="24"/>
          <w:lang w:val="en-US" w:eastAsia="nl-NL"/>
        </w:rPr>
        <w:lastRenderedPageBreak/>
        <w:t>do not, so they would kill the </w:t>
      </w:r>
      <w:hyperlink r:id="rId14" w:history="1">
        <w:r w:rsidRPr="00911AD7">
          <w:rPr>
            <w:rFonts w:ascii="Tahoma" w:eastAsia="Times New Roman" w:hAnsi="Tahoma" w:cs="Tahoma"/>
            <w:sz w:val="24"/>
            <w:szCs w:val="24"/>
            <w:lang w:val="en-US" w:eastAsia="nl-NL"/>
          </w:rPr>
          <w:t>pathogens</w:t>
        </w:r>
      </w:hyperlink>
      <w:r w:rsidRPr="00911AD7">
        <w:rPr>
          <w:rFonts w:ascii="Tahoma" w:eastAsia="Times New Roman" w:hAnsi="Tahoma" w:cs="Tahoma"/>
          <w:sz w:val="24"/>
          <w:szCs w:val="24"/>
          <w:lang w:val="en-US" w:eastAsia="nl-NL"/>
        </w:rPr>
        <w:t> but not harm people." </w:t>
      </w:r>
      <w:proofErr w:type="spellStart"/>
      <w:r w:rsidRPr="00911AD7">
        <w:rPr>
          <w:rFonts w:ascii="Tahoma" w:eastAsia="Times New Roman" w:hAnsi="Tahoma" w:cs="Tahoma"/>
          <w:i/>
          <w:iCs/>
          <w:sz w:val="24"/>
          <w:szCs w:val="24"/>
          <w:lang w:val="en-US" w:eastAsia="nl-NL"/>
        </w:rPr>
        <w:t>Borrelia</w:t>
      </w:r>
      <w:proofErr w:type="spellEnd"/>
      <w:r w:rsidR="00911AD7">
        <w:rPr>
          <w:rFonts w:ascii="Tahoma" w:eastAsia="Times New Roman" w:hAnsi="Tahoma" w:cs="Tahoma"/>
          <w:sz w:val="24"/>
          <w:szCs w:val="24"/>
          <w:lang w:val="en-US" w:eastAsia="nl-NL"/>
        </w:rPr>
        <w:t xml:space="preserve"> '</w:t>
      </w:r>
      <w:r w:rsidRPr="00911AD7">
        <w:rPr>
          <w:rFonts w:ascii="Tahoma" w:eastAsia="Times New Roman" w:hAnsi="Tahoma" w:cs="Tahoma"/>
          <w:sz w:val="24"/>
          <w:szCs w:val="24"/>
          <w:lang w:val="en-US" w:eastAsia="nl-NL"/>
        </w:rPr>
        <w:t>s distinctive manganese-containing enzymes such as superoxide dismutase may have such attributes.</w:t>
      </w:r>
    </w:p>
    <w:p w:rsidR="001D0876" w:rsidRPr="00911AD7" w:rsidRDefault="00911AD7" w:rsidP="001D0876">
      <w:pPr>
        <w:spacing w:after="0" w:line="240" w:lineRule="auto"/>
        <w:rPr>
          <w:rFonts w:ascii="Tahoma" w:eastAsia="Times New Roman" w:hAnsi="Tahoma" w:cs="Tahoma"/>
          <w:sz w:val="24"/>
          <w:szCs w:val="24"/>
          <w:lang w:val="en-US" w:eastAsia="nl-NL"/>
        </w:rPr>
      </w:pPr>
      <w:r>
        <w:rPr>
          <w:rFonts w:ascii="Tahoma" w:eastAsia="Times New Roman" w:hAnsi="Tahoma" w:cs="Tahoma"/>
          <w:sz w:val="24"/>
          <w:szCs w:val="24"/>
          <w:lang w:val="en-US" w:eastAsia="nl-NL"/>
        </w:rPr>
        <w:br/>
      </w:r>
      <w:r w:rsidR="001D0876" w:rsidRPr="00911AD7">
        <w:rPr>
          <w:rFonts w:ascii="Tahoma" w:eastAsia="Times New Roman" w:hAnsi="Tahoma" w:cs="Tahoma"/>
          <w:sz w:val="24"/>
          <w:szCs w:val="24"/>
          <w:lang w:val="en-US" w:eastAsia="nl-NL"/>
        </w:rPr>
        <w:t>In search of new avenues of attack, the groups are planning to expand their collaborative efforts by mapping out all the metal-binding proteins that Borellia uses and investigating biochemical mechanisms that the bacteria use to acquire manganese and directs it into essential enzymes. Knowing details of how that happens offers ways to disrupt the process and deter </w:t>
      </w:r>
      <w:hyperlink r:id="rId15" w:history="1">
        <w:r w:rsidR="001D0876" w:rsidRPr="00911AD7">
          <w:rPr>
            <w:rFonts w:ascii="Tahoma" w:eastAsia="Times New Roman" w:hAnsi="Tahoma" w:cs="Tahoma"/>
            <w:sz w:val="24"/>
            <w:szCs w:val="24"/>
            <w:lang w:val="en-US" w:eastAsia="nl-NL"/>
          </w:rPr>
          <w:t>Lyme Disease</w:t>
        </w:r>
      </w:hyperlink>
      <w:r w:rsidR="001D0876" w:rsidRPr="00911AD7">
        <w:rPr>
          <w:rFonts w:ascii="Tahoma" w:eastAsia="Times New Roman" w:hAnsi="Tahoma" w:cs="Tahoma"/>
          <w:sz w:val="24"/>
          <w:szCs w:val="24"/>
          <w:lang w:val="en-US" w:eastAsia="nl-NL"/>
        </w:rPr>
        <w:t>.</w:t>
      </w:r>
    </w:p>
    <w:p w:rsidR="004200C7" w:rsidRPr="00911AD7" w:rsidRDefault="001D0876" w:rsidP="001D0876">
      <w:pPr>
        <w:rPr>
          <w:rFonts w:ascii="Tahoma" w:hAnsi="Tahoma" w:cs="Tahoma"/>
          <w:sz w:val="24"/>
          <w:szCs w:val="24"/>
          <w:lang w:val="en-US"/>
        </w:rPr>
      </w:pPr>
      <w:r w:rsidRPr="00911AD7">
        <w:rPr>
          <w:rFonts w:ascii="Tahoma" w:eastAsia="Times New Roman" w:hAnsi="Tahoma" w:cs="Tahoma"/>
          <w:sz w:val="24"/>
          <w:szCs w:val="24"/>
          <w:lang w:val="en-US" w:eastAsia="nl-NL"/>
        </w:rPr>
        <w:br/>
      </w:r>
      <w:r w:rsidRPr="00911AD7">
        <w:rPr>
          <w:rFonts w:ascii="Tahoma" w:eastAsia="Times New Roman" w:hAnsi="Tahoma" w:cs="Tahoma"/>
          <w:color w:val="000000"/>
          <w:sz w:val="24"/>
          <w:szCs w:val="24"/>
          <w:shd w:val="clear" w:color="auto" w:fill="FFFFFF"/>
          <w:lang w:val="en-US" w:eastAsia="nl-NL"/>
        </w:rPr>
        <w:t>Read more at: </w:t>
      </w:r>
      <w:r w:rsidR="00911AD7">
        <w:rPr>
          <w:rFonts w:ascii="Tahoma" w:eastAsia="Times New Roman" w:hAnsi="Tahoma" w:cs="Tahoma"/>
          <w:color w:val="000000"/>
          <w:sz w:val="24"/>
          <w:szCs w:val="24"/>
          <w:shd w:val="clear" w:color="auto" w:fill="FFFFFF"/>
          <w:lang w:val="en-US" w:eastAsia="nl-NL"/>
        </w:rPr>
        <w:br/>
      </w:r>
      <w:hyperlink r:id="rId16" w:anchor="jCp" w:history="1">
        <w:r w:rsidRPr="00911AD7">
          <w:rPr>
            <w:rFonts w:ascii="Tahoma" w:eastAsia="Times New Roman" w:hAnsi="Tahoma" w:cs="Tahoma"/>
            <w:sz w:val="24"/>
            <w:szCs w:val="24"/>
            <w:lang w:val="en-US" w:eastAsia="nl-NL"/>
          </w:rPr>
          <w:t>https://phys.org/news/2013-03-scientists-reveal-quirky-feature-lyme.html#jCp</w:t>
        </w:r>
      </w:hyperlink>
    </w:p>
    <w:sectPr w:rsidR="004200C7" w:rsidRPr="00911AD7" w:rsidSect="004200C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D0876"/>
    <w:rsid w:val="001D0876"/>
    <w:rsid w:val="004200C7"/>
    <w:rsid w:val="007567FE"/>
    <w:rsid w:val="00911AD7"/>
    <w:rsid w:val="00A658D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0C7"/>
  </w:style>
  <w:style w:type="paragraph" w:styleId="Heading1">
    <w:name w:val="heading 1"/>
    <w:basedOn w:val="Normal"/>
    <w:link w:val="Heading1Char"/>
    <w:uiPriority w:val="9"/>
    <w:qFormat/>
    <w:rsid w:val="001D08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Heading5">
    <w:name w:val="heading 5"/>
    <w:basedOn w:val="Normal"/>
    <w:link w:val="Heading5Char"/>
    <w:uiPriority w:val="9"/>
    <w:qFormat/>
    <w:rsid w:val="001D0876"/>
    <w:pPr>
      <w:spacing w:before="100" w:beforeAutospacing="1" w:after="100" w:afterAutospacing="1" w:line="240" w:lineRule="auto"/>
      <w:outlineLvl w:val="4"/>
    </w:pPr>
    <w:rPr>
      <w:rFonts w:ascii="Times New Roman" w:eastAsia="Times New Roman" w:hAnsi="Times New Roman" w:cs="Times New Roman"/>
      <w:b/>
      <w:bCs/>
      <w:sz w:val="20"/>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876"/>
    <w:rPr>
      <w:rFonts w:ascii="Times New Roman" w:eastAsia="Times New Roman" w:hAnsi="Times New Roman" w:cs="Times New Roman"/>
      <w:b/>
      <w:bCs/>
      <w:kern w:val="36"/>
      <w:sz w:val="48"/>
      <w:szCs w:val="48"/>
      <w:lang w:eastAsia="nl-NL"/>
    </w:rPr>
  </w:style>
  <w:style w:type="character" w:customStyle="1" w:styleId="Heading5Char">
    <w:name w:val="Heading 5 Char"/>
    <w:basedOn w:val="DefaultParagraphFont"/>
    <w:link w:val="Heading5"/>
    <w:uiPriority w:val="9"/>
    <w:rsid w:val="001D0876"/>
    <w:rPr>
      <w:rFonts w:ascii="Times New Roman" w:eastAsia="Times New Roman" w:hAnsi="Times New Roman" w:cs="Times New Roman"/>
      <w:b/>
      <w:bCs/>
      <w:sz w:val="20"/>
      <w:szCs w:val="20"/>
      <w:lang w:eastAsia="nl-NL"/>
    </w:rPr>
  </w:style>
  <w:style w:type="character" w:styleId="Hyperlink">
    <w:name w:val="Hyperlink"/>
    <w:basedOn w:val="DefaultParagraphFont"/>
    <w:uiPriority w:val="99"/>
    <w:semiHidden/>
    <w:unhideWhenUsed/>
    <w:rsid w:val="001D0876"/>
    <w:rPr>
      <w:color w:val="0000FF"/>
      <w:u w:val="single"/>
    </w:rPr>
  </w:style>
  <w:style w:type="paragraph" w:styleId="NormalWeb">
    <w:name w:val="Normal (Web)"/>
    <w:basedOn w:val="Normal"/>
    <w:uiPriority w:val="99"/>
    <w:semiHidden/>
    <w:unhideWhenUsed/>
    <w:rsid w:val="001D087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onText">
    <w:name w:val="Balloon Text"/>
    <w:basedOn w:val="Normal"/>
    <w:link w:val="BalloonTextChar"/>
    <w:uiPriority w:val="99"/>
    <w:semiHidden/>
    <w:unhideWhenUsed/>
    <w:rsid w:val="001D0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8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7141948">
      <w:bodyDiv w:val="1"/>
      <w:marLeft w:val="0"/>
      <w:marRight w:val="0"/>
      <w:marTop w:val="0"/>
      <w:marBottom w:val="0"/>
      <w:divBdr>
        <w:top w:val="none" w:sz="0" w:space="0" w:color="auto"/>
        <w:left w:val="none" w:sz="0" w:space="0" w:color="auto"/>
        <w:bottom w:val="none" w:sz="0" w:space="0" w:color="auto"/>
        <w:right w:val="none" w:sz="0" w:space="0" w:color="auto"/>
      </w:divBdr>
      <w:divsChild>
        <w:div w:id="756906135">
          <w:marLeft w:val="0"/>
          <w:marRight w:val="0"/>
          <w:marTop w:val="0"/>
          <w:marBottom w:val="0"/>
          <w:divBdr>
            <w:top w:val="none" w:sz="0" w:space="0" w:color="auto"/>
            <w:left w:val="none" w:sz="0" w:space="0" w:color="auto"/>
            <w:bottom w:val="none" w:sz="0" w:space="0" w:color="auto"/>
            <w:right w:val="none" w:sz="0" w:space="0" w:color="auto"/>
          </w:divBdr>
          <w:divsChild>
            <w:div w:id="164530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hys.org/tags/yeast+infections/" TargetMode="External"/><Relationship Id="rId13" Type="http://schemas.openxmlformats.org/officeDocument/2006/relationships/hyperlink" Target="https://phys.org/tags/defense+mechanis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hys.org/tags/bacterium/" TargetMode="External"/><Relationship Id="rId12" Type="http://schemas.openxmlformats.org/officeDocument/2006/relationships/hyperlink" Target="https://phys.org/tags/metal+ion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hys.org/news/2013-03-scientists-reveal-quirky-feature-lyme.html"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phys.org/tags/biochemical+mechanisms/" TargetMode="External"/><Relationship Id="rId5" Type="http://schemas.openxmlformats.org/officeDocument/2006/relationships/hyperlink" Target="https://3c1703fe8d.site.internapcdn.net/newman/gfx/news/hires/2013/1-scientistsre.jpg" TargetMode="External"/><Relationship Id="rId15" Type="http://schemas.openxmlformats.org/officeDocument/2006/relationships/hyperlink" Target="https://phys.org/tags/lyme+disease/" TargetMode="External"/><Relationship Id="rId10" Type="http://schemas.openxmlformats.org/officeDocument/2006/relationships/hyperlink" Target="https://phys.org/tags/molecular+biologist/" TargetMode="External"/><Relationship Id="rId4" Type="http://schemas.openxmlformats.org/officeDocument/2006/relationships/hyperlink" Target="http://www.whoi.edu/" TargetMode="External"/><Relationship Id="rId9" Type="http://schemas.openxmlformats.org/officeDocument/2006/relationships/hyperlink" Target="https://phys.org/tags/immunological+responses/" TargetMode="External"/><Relationship Id="rId14" Type="http://schemas.openxmlformats.org/officeDocument/2006/relationships/hyperlink" Target="https://phys.org/tags/pathoge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5122</Characters>
  <Application>Microsoft Office Word</Application>
  <DocSecurity>0</DocSecurity>
  <Lines>42</Lines>
  <Paragraphs>12</Paragraphs>
  <ScaleCrop>false</ScaleCrop>
  <Company/>
  <LinksUpToDate>false</LinksUpToDate>
  <CharactersWithSpaces>6041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Private Property</dc:creator>
  <cp:lastModifiedBy>Henny</cp:lastModifiedBy>
  <cp:revision>2</cp:revision>
  <dcterms:created xsi:type="dcterms:W3CDTF">2019-04-15T10:41:00Z</dcterms:created>
  <dcterms:modified xsi:type="dcterms:W3CDTF">2019-04-15T10:41:00Z</dcterms:modified>
</cp:coreProperties>
</file>